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8D4" w:rsidRPr="008D41FA" w:rsidRDefault="002E08D4" w:rsidP="00A0515F">
      <w:pPr>
        <w:rPr>
          <w:b/>
        </w:rPr>
      </w:pPr>
      <w:r w:rsidRPr="008D41FA">
        <w:rPr>
          <w:b/>
        </w:rPr>
        <w:t>Thesis: 0-2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3330"/>
        <w:gridCol w:w="3415"/>
      </w:tblGrid>
      <w:tr w:rsidR="002E08D4" w:rsidTr="008D41FA">
        <w:trPr>
          <w:trHeight w:val="260"/>
        </w:trPr>
        <w:tc>
          <w:tcPr>
            <w:tcW w:w="2605" w:type="dxa"/>
            <w:shd w:val="clear" w:color="auto" w:fill="auto"/>
          </w:tcPr>
          <w:p w:rsidR="002E08D4" w:rsidRPr="006A3CB4" w:rsidRDefault="002E08D4" w:rsidP="00A0515F">
            <w:r w:rsidRPr="006A3CB4">
              <w:t>0</w:t>
            </w:r>
          </w:p>
        </w:tc>
        <w:tc>
          <w:tcPr>
            <w:tcW w:w="3330" w:type="dxa"/>
            <w:shd w:val="clear" w:color="auto" w:fill="auto"/>
          </w:tcPr>
          <w:p w:rsidR="002E08D4" w:rsidRPr="006A3CB4" w:rsidRDefault="002E08D4" w:rsidP="00A0515F">
            <w:r w:rsidRPr="006A3CB4">
              <w:t>1</w:t>
            </w:r>
          </w:p>
        </w:tc>
        <w:tc>
          <w:tcPr>
            <w:tcW w:w="3415" w:type="dxa"/>
          </w:tcPr>
          <w:p w:rsidR="002E08D4" w:rsidRPr="006A3CB4" w:rsidRDefault="002E08D4" w:rsidP="00A0515F">
            <w:r>
              <w:t>2</w:t>
            </w:r>
          </w:p>
        </w:tc>
      </w:tr>
      <w:tr w:rsidR="002E08D4" w:rsidTr="008D41FA">
        <w:trPr>
          <w:trHeight w:val="728"/>
        </w:trPr>
        <w:tc>
          <w:tcPr>
            <w:tcW w:w="2605" w:type="dxa"/>
            <w:shd w:val="clear" w:color="auto" w:fill="auto"/>
          </w:tcPr>
          <w:p w:rsidR="002E08D4" w:rsidRPr="006A3CB4" w:rsidRDefault="002E08D4" w:rsidP="00A0515F">
            <w:r w:rsidRPr="006A3CB4">
              <w:t xml:space="preserve">States a thesis that </w:t>
            </w:r>
            <w:r>
              <w:t xml:space="preserve">does not </w:t>
            </w:r>
            <w:r w:rsidRPr="006A3CB4">
              <w:t>address</w:t>
            </w:r>
            <w:r>
              <w:t xml:space="preserve"> all parts of the question, or does not indicate specific arguments. </w:t>
            </w:r>
            <w:r w:rsidRPr="006A3CB4">
              <w:t>Simply restates the question.</w:t>
            </w:r>
          </w:p>
        </w:tc>
        <w:tc>
          <w:tcPr>
            <w:tcW w:w="3330" w:type="dxa"/>
            <w:shd w:val="clear" w:color="auto" w:fill="auto"/>
          </w:tcPr>
          <w:p w:rsidR="002E08D4" w:rsidRPr="006A3CB4" w:rsidRDefault="002E08D4" w:rsidP="00A0515F">
            <w:r>
              <w:t>Presents a thesis that makes a historically defensible claim and responds to all parts of the question. The thesis must consist of one or more sentences located in one place, either in the introduction or the conclusion.</w:t>
            </w:r>
          </w:p>
        </w:tc>
        <w:tc>
          <w:tcPr>
            <w:tcW w:w="3415" w:type="dxa"/>
          </w:tcPr>
          <w:p w:rsidR="002E08D4" w:rsidRPr="006A3CB4" w:rsidRDefault="002E08D4" w:rsidP="00A0515F">
            <w:r>
              <w:t>Develops and supports a cohesive argument that recognizes and accounts for historical complexity by explicitly illustrating relationships among historical evidence such as contradiction, corroboration, and/or qualification</w:t>
            </w:r>
          </w:p>
        </w:tc>
      </w:tr>
    </w:tbl>
    <w:p w:rsidR="002E08D4" w:rsidRDefault="00B40C43" w:rsidP="00A0515F">
      <w:r>
        <w:t>POINT 1:</w:t>
      </w:r>
    </w:p>
    <w:p w:rsidR="00B40C43" w:rsidRDefault="00B40C43" w:rsidP="00A0515F">
      <w:r>
        <w:t>__ A) Responds to ALL parts of the prompt</w:t>
      </w:r>
    </w:p>
    <w:p w:rsidR="00B40C43" w:rsidRDefault="00B40C43" w:rsidP="00A0515F">
      <w:r>
        <w:t xml:space="preserve">__ B) </w:t>
      </w:r>
      <w:proofErr w:type="gramStart"/>
      <w:r>
        <w:t>Is</w:t>
      </w:r>
      <w:proofErr w:type="gramEnd"/>
      <w:r>
        <w:t xml:space="preserve"> found in the first and/or last paragraph</w:t>
      </w:r>
    </w:p>
    <w:p w:rsidR="00B40C43" w:rsidRPr="00B40C43" w:rsidRDefault="00B40C43" w:rsidP="00A0515F">
      <w:r>
        <w:t xml:space="preserve">__ C) </w:t>
      </w:r>
      <w:proofErr w:type="gramStart"/>
      <w:r>
        <w:t>Indicates</w:t>
      </w:r>
      <w:proofErr w:type="gramEnd"/>
      <w:r>
        <w:t xml:space="preserve"> a specific position that the paper will argue</w:t>
      </w:r>
    </w:p>
    <w:p w:rsidR="00B40C43" w:rsidRDefault="00B40C43" w:rsidP="00A0515F">
      <w:r>
        <w:t xml:space="preserve">__ D) </w:t>
      </w:r>
      <w:proofErr w:type="gramStart"/>
      <w:r>
        <w:t>Is</w:t>
      </w:r>
      <w:proofErr w:type="gramEnd"/>
      <w:r>
        <w:t xml:space="preserve"> historically accurate</w:t>
      </w:r>
    </w:p>
    <w:p w:rsidR="000E60CF" w:rsidRDefault="000E60CF" w:rsidP="00A0515F">
      <w:r>
        <w:t>POINT 2:</w:t>
      </w:r>
      <w:bookmarkStart w:id="0" w:name="_GoBack"/>
      <w:bookmarkEnd w:id="0"/>
    </w:p>
    <w:p w:rsidR="000E60CF" w:rsidRDefault="000E60CF" w:rsidP="00A0515F">
      <w:r>
        <w:t>__ A) College level sophistication throughout the entire essay</w:t>
      </w:r>
    </w:p>
    <w:p w:rsidR="000E60CF" w:rsidRDefault="000E60CF" w:rsidP="00A0515F">
      <w:r>
        <w:t>__ B) Corroborate</w:t>
      </w:r>
      <w:r w:rsidR="008D41FA">
        <w:t>s</w:t>
      </w:r>
      <w:r>
        <w:t xml:space="preserve">, contradicts, or </w:t>
      </w:r>
      <w:r w:rsidR="008D41FA">
        <w:t>qualifies</w:t>
      </w:r>
      <w:r>
        <w:t xml:space="preserve"> your argument</w:t>
      </w:r>
    </w:p>
    <w:p w:rsidR="000E60CF" w:rsidRDefault="000E60CF" w:rsidP="00A0515F">
      <w:pPr>
        <w:pBdr>
          <w:bottom w:val="single" w:sz="12" w:space="1" w:color="auto"/>
        </w:pBdr>
      </w:pPr>
      <w:r>
        <w:t>__ C) Cohesive essay that accounts for historical complexity</w:t>
      </w:r>
    </w:p>
    <w:p w:rsidR="008D41FA" w:rsidRDefault="008D41FA" w:rsidP="00A0515F">
      <w:pPr>
        <w:pBdr>
          <w:bottom w:val="single" w:sz="12" w:space="1" w:color="auto"/>
        </w:pBdr>
      </w:pPr>
    </w:p>
    <w:p w:rsidR="008D41FA" w:rsidRPr="000E60CF" w:rsidRDefault="008D41FA" w:rsidP="00A0515F"/>
    <w:p w:rsidR="000E60CF" w:rsidRPr="008D41FA" w:rsidRDefault="000E60CF" w:rsidP="00A0515F">
      <w:pPr>
        <w:rPr>
          <w:b/>
        </w:rPr>
      </w:pPr>
      <w:r w:rsidRPr="008D41FA">
        <w:rPr>
          <w:b/>
        </w:rPr>
        <w:t>Analysis of outside examples to support thesis/argument: 0-1 point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E60CF" w:rsidTr="000D2915">
        <w:trPr>
          <w:trHeight w:val="242"/>
        </w:trPr>
        <w:tc>
          <w:tcPr>
            <w:tcW w:w="4788" w:type="dxa"/>
            <w:shd w:val="clear" w:color="auto" w:fill="auto"/>
          </w:tcPr>
          <w:p w:rsidR="000E60CF" w:rsidRPr="006A3CB4" w:rsidRDefault="000E60CF" w:rsidP="00A0515F">
            <w:r w:rsidRPr="006A3CB4">
              <w:t>0</w:t>
            </w:r>
          </w:p>
        </w:tc>
        <w:tc>
          <w:tcPr>
            <w:tcW w:w="4788" w:type="dxa"/>
            <w:shd w:val="clear" w:color="auto" w:fill="auto"/>
          </w:tcPr>
          <w:p w:rsidR="000E60CF" w:rsidRPr="006A3CB4" w:rsidRDefault="000E60CF" w:rsidP="00A0515F">
            <w:r w:rsidRPr="006A3CB4">
              <w:t>1</w:t>
            </w:r>
          </w:p>
        </w:tc>
      </w:tr>
      <w:tr w:rsidR="000E60CF" w:rsidTr="000D2915">
        <w:tc>
          <w:tcPr>
            <w:tcW w:w="4788" w:type="dxa"/>
            <w:shd w:val="clear" w:color="auto" w:fill="auto"/>
          </w:tcPr>
          <w:p w:rsidR="000E60CF" w:rsidRPr="006A3CB4" w:rsidRDefault="000E60CF" w:rsidP="00A0515F">
            <w:r>
              <w:t xml:space="preserve">Offers no </w:t>
            </w:r>
            <w:r w:rsidRPr="006A3CB4">
              <w:t>analysis of historical examples beyond/outside the documents to support the stated thesis or a relevant argument</w:t>
            </w:r>
            <w:r>
              <w:t>.</w:t>
            </w:r>
          </w:p>
        </w:tc>
        <w:tc>
          <w:tcPr>
            <w:tcW w:w="4788" w:type="dxa"/>
            <w:shd w:val="clear" w:color="auto" w:fill="auto"/>
          </w:tcPr>
          <w:p w:rsidR="000E60CF" w:rsidRPr="006A3CB4" w:rsidRDefault="000E60CF" w:rsidP="00A0515F">
            <w:r w:rsidRPr="006A3CB4">
              <w:t>Offers plausible analysis of historical examples beyond/outside the documents to support the stated thesis or a relevant argument</w:t>
            </w:r>
            <w:r>
              <w:t>. *Requires a full explanation for credit*</w:t>
            </w:r>
          </w:p>
        </w:tc>
      </w:tr>
    </w:tbl>
    <w:p w:rsidR="000E60CF" w:rsidRDefault="000E60CF" w:rsidP="00A0515F">
      <w:r>
        <w:t>Outside Examples:</w:t>
      </w:r>
    </w:p>
    <w:p w:rsidR="00A0515F" w:rsidRDefault="00A0515F" w:rsidP="00A0515F">
      <w:r>
        <w:t xml:space="preserve">__ A) Provides </w:t>
      </w:r>
      <w:r w:rsidR="00D21116">
        <w:t xml:space="preserve">AT LEAST 3 </w:t>
      </w:r>
      <w:r>
        <w:t>historical examples from this time period that are NOT included in the documents</w:t>
      </w:r>
    </w:p>
    <w:p w:rsidR="00A0515F" w:rsidRDefault="00A0515F" w:rsidP="00A0515F">
      <w:r>
        <w:t>__ B) Summarizes histor</w:t>
      </w:r>
      <w:r w:rsidR="00927463">
        <w:t>ical examples</w:t>
      </w:r>
    </w:p>
    <w:p w:rsidR="00A0515F" w:rsidRPr="00A0515F" w:rsidRDefault="00A0515F" w:rsidP="00A0515F">
      <w:r>
        <w:t xml:space="preserve">__ C) </w:t>
      </w:r>
      <w:proofErr w:type="gramStart"/>
      <w:r>
        <w:t>Explains</w:t>
      </w:r>
      <w:proofErr w:type="gramEnd"/>
      <w:r>
        <w:t xml:space="preserve"> how the outside example supports the stated thesis </w:t>
      </w:r>
    </w:p>
    <w:p w:rsidR="000E60CF" w:rsidRDefault="00A0515F" w:rsidP="00A0515F">
      <w:r>
        <w:t xml:space="preserve">__ D) </w:t>
      </w:r>
      <w:proofErr w:type="gramStart"/>
      <w:r>
        <w:t>Is</w:t>
      </w:r>
      <w:proofErr w:type="gramEnd"/>
      <w:r>
        <w:t xml:space="preserve"> historically accurate</w:t>
      </w:r>
    </w:p>
    <w:p w:rsidR="00A0515F" w:rsidRDefault="00A0515F" w:rsidP="00A0515F">
      <w:pPr>
        <w:pBdr>
          <w:bottom w:val="single" w:sz="12" w:space="1" w:color="auto"/>
        </w:pBdr>
      </w:pPr>
    </w:p>
    <w:p w:rsidR="008D41FA" w:rsidRDefault="008D41FA" w:rsidP="00A0515F"/>
    <w:p w:rsidR="000E60CF" w:rsidRPr="008D41FA" w:rsidRDefault="000E60CF" w:rsidP="00A0515F">
      <w:pPr>
        <w:rPr>
          <w:b/>
        </w:rPr>
      </w:pPr>
      <w:r w:rsidRPr="008D41FA">
        <w:rPr>
          <w:b/>
        </w:rPr>
        <w:t>Contextualization: 0-1 point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E60CF" w:rsidTr="000D2915">
        <w:trPr>
          <w:trHeight w:val="242"/>
        </w:trPr>
        <w:tc>
          <w:tcPr>
            <w:tcW w:w="4788" w:type="dxa"/>
            <w:shd w:val="clear" w:color="auto" w:fill="auto"/>
          </w:tcPr>
          <w:p w:rsidR="000E60CF" w:rsidRPr="006A3CB4" w:rsidRDefault="000E60CF" w:rsidP="00A0515F">
            <w:r w:rsidRPr="006A3CB4">
              <w:t>0</w:t>
            </w:r>
          </w:p>
        </w:tc>
        <w:tc>
          <w:tcPr>
            <w:tcW w:w="4788" w:type="dxa"/>
            <w:shd w:val="clear" w:color="auto" w:fill="auto"/>
          </w:tcPr>
          <w:p w:rsidR="000E60CF" w:rsidRPr="006A3CB4" w:rsidRDefault="000E60CF" w:rsidP="00A0515F">
            <w:r w:rsidRPr="006A3CB4">
              <w:t>1</w:t>
            </w:r>
          </w:p>
        </w:tc>
      </w:tr>
      <w:tr w:rsidR="000E60CF" w:rsidTr="000D2915">
        <w:tc>
          <w:tcPr>
            <w:tcW w:w="4788" w:type="dxa"/>
            <w:shd w:val="clear" w:color="auto" w:fill="auto"/>
          </w:tcPr>
          <w:p w:rsidR="000E60CF" w:rsidRPr="006A3CB4" w:rsidRDefault="000E60CF" w:rsidP="00A0515F">
            <w:r w:rsidRPr="006A3CB4">
              <w:t>O</w:t>
            </w:r>
            <w:r>
              <w:t xml:space="preserve">ffers no connection of </w:t>
            </w:r>
            <w:r w:rsidRPr="006A3CB4">
              <w:t xml:space="preserve">historical phenomena relevant to the argument to </w:t>
            </w:r>
            <w:r>
              <w:t>broader historical events,</w:t>
            </w:r>
            <w:r w:rsidRPr="006A3CB4">
              <w:t xml:space="preserve"> processes</w:t>
            </w:r>
            <w:r>
              <w:t>, or trends.</w:t>
            </w:r>
          </w:p>
        </w:tc>
        <w:tc>
          <w:tcPr>
            <w:tcW w:w="4788" w:type="dxa"/>
            <w:shd w:val="clear" w:color="auto" w:fill="auto"/>
          </w:tcPr>
          <w:p w:rsidR="000E60CF" w:rsidRPr="006A3CB4" w:rsidRDefault="000E60CF" w:rsidP="00A0515F">
            <w:r w:rsidRPr="006A3CB4">
              <w:t>Accurately and explicitly connects historical phenomena relevant to the argume</w:t>
            </w:r>
            <w:r>
              <w:t xml:space="preserve">nt to broader historical events, </w:t>
            </w:r>
            <w:r w:rsidRPr="006A3CB4">
              <w:t>processes</w:t>
            </w:r>
            <w:r>
              <w:t xml:space="preserve">, or trends. *Requires a full explanation for credit* </w:t>
            </w:r>
          </w:p>
        </w:tc>
      </w:tr>
    </w:tbl>
    <w:p w:rsidR="000E60CF" w:rsidRDefault="000E60CF" w:rsidP="00A0515F">
      <w:r>
        <w:t xml:space="preserve">Contextualization: </w:t>
      </w:r>
    </w:p>
    <w:p w:rsidR="00A0515F" w:rsidRPr="00A0515F" w:rsidRDefault="00A0515F" w:rsidP="00A0515F">
      <w:r>
        <w:t>__ A) Describes a historical phenomenon (broader historical event, process, or trend- think isms) in detail</w:t>
      </w:r>
    </w:p>
    <w:p w:rsidR="000E60CF" w:rsidRDefault="00A0515F" w:rsidP="00A0515F">
      <w:r w:rsidRPr="00A0515F">
        <w:t xml:space="preserve">__ B) </w:t>
      </w:r>
      <w:proofErr w:type="gramStart"/>
      <w:r>
        <w:t>Explains</w:t>
      </w:r>
      <w:proofErr w:type="gramEnd"/>
      <w:r>
        <w:t xml:space="preserve"> how this contextualization impacts the stated thesis</w:t>
      </w:r>
    </w:p>
    <w:p w:rsidR="00A0515F" w:rsidRDefault="00A0515F" w:rsidP="00A0515F">
      <w:r>
        <w:t xml:space="preserve">__ C) </w:t>
      </w:r>
      <w:proofErr w:type="gramStart"/>
      <w:r>
        <w:t>Is</w:t>
      </w:r>
      <w:proofErr w:type="gramEnd"/>
      <w:r>
        <w:t xml:space="preserve"> historically accurate</w:t>
      </w:r>
    </w:p>
    <w:p w:rsidR="008D41FA" w:rsidRDefault="008D41FA" w:rsidP="00A0515F">
      <w:pPr>
        <w:pBdr>
          <w:bottom w:val="single" w:sz="12" w:space="1" w:color="auto"/>
        </w:pBdr>
      </w:pPr>
    </w:p>
    <w:p w:rsidR="000E60CF" w:rsidRPr="008D41FA" w:rsidRDefault="000E60CF" w:rsidP="00A0515F">
      <w:pPr>
        <w:rPr>
          <w:b/>
        </w:rPr>
      </w:pPr>
      <w:r w:rsidRPr="008D41FA">
        <w:rPr>
          <w:b/>
        </w:rPr>
        <w:t>Synthesis: 0-1 point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3240"/>
        <w:gridCol w:w="540"/>
        <w:gridCol w:w="3690"/>
      </w:tblGrid>
      <w:tr w:rsidR="000E60CF" w:rsidTr="000D2915">
        <w:tc>
          <w:tcPr>
            <w:tcW w:w="1885" w:type="dxa"/>
            <w:shd w:val="clear" w:color="auto" w:fill="auto"/>
          </w:tcPr>
          <w:p w:rsidR="000E60CF" w:rsidRDefault="000E60CF" w:rsidP="00A0515F">
            <w:r>
              <w:t xml:space="preserve">0 </w:t>
            </w:r>
          </w:p>
        </w:tc>
        <w:tc>
          <w:tcPr>
            <w:tcW w:w="3240" w:type="dxa"/>
            <w:shd w:val="clear" w:color="auto" w:fill="auto"/>
            <w:vAlign w:val="center"/>
          </w:tcPr>
          <w:p w:rsidR="000E60CF" w:rsidRDefault="000E60CF" w:rsidP="00A0515F">
            <w:r>
              <w:t>1</w:t>
            </w:r>
          </w:p>
        </w:tc>
        <w:tc>
          <w:tcPr>
            <w:tcW w:w="540" w:type="dxa"/>
            <w:vMerge w:val="restart"/>
            <w:shd w:val="clear" w:color="auto" w:fill="auto"/>
            <w:vAlign w:val="center"/>
          </w:tcPr>
          <w:p w:rsidR="000E60CF" w:rsidRDefault="000E60CF" w:rsidP="00A0515F">
            <w:r>
              <w:t>OR</w:t>
            </w:r>
          </w:p>
        </w:tc>
        <w:tc>
          <w:tcPr>
            <w:tcW w:w="3690" w:type="dxa"/>
            <w:shd w:val="clear" w:color="auto" w:fill="auto"/>
          </w:tcPr>
          <w:p w:rsidR="000E60CF" w:rsidRDefault="000E60CF" w:rsidP="00A0515F">
            <w:r>
              <w:t>1</w:t>
            </w:r>
          </w:p>
        </w:tc>
      </w:tr>
      <w:tr w:rsidR="000E60CF" w:rsidTr="000D2915">
        <w:tc>
          <w:tcPr>
            <w:tcW w:w="1885" w:type="dxa"/>
            <w:shd w:val="clear" w:color="auto" w:fill="auto"/>
            <w:vAlign w:val="center"/>
          </w:tcPr>
          <w:p w:rsidR="000E60CF" w:rsidRDefault="000E60CF" w:rsidP="00A0515F">
            <w:r>
              <w:t>No connections;</w:t>
            </w:r>
          </w:p>
          <w:p w:rsidR="000E60CF" w:rsidRDefault="000E60CF" w:rsidP="00A0515F">
            <w:r>
              <w:t>No introduction of secondary essays</w:t>
            </w:r>
          </w:p>
        </w:tc>
        <w:tc>
          <w:tcPr>
            <w:tcW w:w="3240" w:type="dxa"/>
            <w:shd w:val="clear" w:color="auto" w:fill="auto"/>
            <w:vAlign w:val="center"/>
          </w:tcPr>
          <w:p w:rsidR="000E60CF" w:rsidRDefault="000E60CF" w:rsidP="00A0515F">
            <w:r>
              <w:t xml:space="preserve">Extends the argument by connecting to a development in a different historical period, </w:t>
            </w:r>
            <w:r>
              <w:lastRenderedPageBreak/>
              <w:t>situation, era, or geographical area</w:t>
            </w:r>
          </w:p>
        </w:tc>
        <w:tc>
          <w:tcPr>
            <w:tcW w:w="540" w:type="dxa"/>
            <w:vMerge/>
            <w:shd w:val="clear" w:color="auto" w:fill="auto"/>
          </w:tcPr>
          <w:p w:rsidR="000E60CF" w:rsidRDefault="000E60CF" w:rsidP="00A0515F"/>
        </w:tc>
        <w:tc>
          <w:tcPr>
            <w:tcW w:w="3690" w:type="dxa"/>
            <w:shd w:val="clear" w:color="auto" w:fill="auto"/>
          </w:tcPr>
          <w:p w:rsidR="000E60CF" w:rsidRDefault="000E60CF" w:rsidP="00A0515F">
            <w:r>
              <w:t xml:space="preserve">Extends the argument by connecting to a course theme and/or approach to history that is not the focus of the </w:t>
            </w:r>
            <w:r>
              <w:lastRenderedPageBreak/>
              <w:t>essay (i.e. political, economic, social, cultural, intellectual)</w:t>
            </w:r>
          </w:p>
        </w:tc>
      </w:tr>
    </w:tbl>
    <w:p w:rsidR="008D41FA" w:rsidRDefault="000E60CF" w:rsidP="00A0515F">
      <w:r>
        <w:lastRenderedPageBreak/>
        <w:t xml:space="preserve">Synthesis: </w:t>
      </w:r>
    </w:p>
    <w:p w:rsidR="008D41FA" w:rsidRDefault="008D41FA" w:rsidP="00A0515F">
      <w:r>
        <w:t>__ A) Includes a separate synthesis paragraph</w:t>
      </w:r>
    </w:p>
    <w:p w:rsidR="00D21116" w:rsidRDefault="008D41FA" w:rsidP="00A0515F">
      <w:r>
        <w:t xml:space="preserve">__ B) Connects to a different time period, situation, or place OR connects to another theme not focused on in this prompt. </w:t>
      </w:r>
    </w:p>
    <w:p w:rsidR="00C1648D" w:rsidRDefault="00D21116" w:rsidP="00A0515F">
      <w:r>
        <w:t xml:space="preserve">__ C) </w:t>
      </w:r>
      <w:r w:rsidR="00C1648D">
        <w:t>Uses synthesis to strengthen argument</w:t>
      </w:r>
    </w:p>
    <w:p w:rsidR="00C1648D" w:rsidRDefault="00C1648D" w:rsidP="00A0515F">
      <w:r>
        <w:t>__ D) Connection to thesis is made clear</w:t>
      </w:r>
    </w:p>
    <w:p w:rsidR="00C1648D" w:rsidRDefault="00C1648D" w:rsidP="00A0515F">
      <w:pPr>
        <w:pBdr>
          <w:bottom w:val="single" w:sz="12" w:space="1" w:color="auto"/>
        </w:pBdr>
      </w:pPr>
    </w:p>
    <w:p w:rsidR="002E08D4" w:rsidRDefault="002E08D4" w:rsidP="00A0515F">
      <w:r>
        <w:t xml:space="preserve">Use and </w:t>
      </w:r>
      <w:r w:rsidRPr="00875003">
        <w:t xml:space="preserve">Extended Analysis of Documents: </w:t>
      </w:r>
      <w:r>
        <w:t>A + B = 0-2</w:t>
      </w:r>
      <w:r w:rsidRPr="00875003">
        <w:t xml:space="preserve"> points</w:t>
      </w:r>
    </w:p>
    <w:p w:rsidR="00C1648D" w:rsidRDefault="00C1648D" w:rsidP="00A0515F">
      <w:r>
        <w:t xml:space="preserve">(A) </w:t>
      </w:r>
      <w:r w:rsidR="002E08D4">
        <w:t xml:space="preserve">Uses </w:t>
      </w:r>
      <w:r>
        <w:t>ALL or ALL BUT ONE of the</w:t>
      </w:r>
      <w:r w:rsidR="002E08D4">
        <w:t xml:space="preserve"> documents to support the thesis = +1</w:t>
      </w:r>
    </w:p>
    <w:p w:rsidR="00C1648D" w:rsidRDefault="00C1648D" w:rsidP="00A0515F">
      <w:r>
        <w:tab/>
        <w:t xml:space="preserve">__A) </w:t>
      </w:r>
      <w:proofErr w:type="gramStart"/>
      <w:r>
        <w:t>Accurately</w:t>
      </w:r>
      <w:proofErr w:type="gramEnd"/>
      <w:r>
        <w:t xml:space="preserve"> summarizes document main idea in own words</w:t>
      </w:r>
    </w:p>
    <w:p w:rsidR="002E08D4" w:rsidRPr="00C1648D" w:rsidRDefault="00C1648D" w:rsidP="00A0515F">
      <w:r>
        <w:tab/>
        <w:t xml:space="preserve">__ B) </w:t>
      </w:r>
      <w:proofErr w:type="gramStart"/>
      <w:r>
        <w:t>Explains</w:t>
      </w:r>
      <w:proofErr w:type="gramEnd"/>
      <w:r>
        <w:t xml:space="preserve"> how the evidence supports the thesis</w:t>
      </w:r>
      <w:r w:rsidR="002E08D4">
        <w:tab/>
      </w:r>
    </w:p>
    <w:p w:rsidR="00C1648D" w:rsidRDefault="00C1648D" w:rsidP="00A0515F">
      <w:r>
        <w:t>(B)  Extended Analysis:</w:t>
      </w:r>
      <w:r>
        <w:tab/>
      </w:r>
      <w:r w:rsidR="002E08D4">
        <w:t>4-5 docs extended = +1</w:t>
      </w:r>
      <w:r w:rsidR="002E08D4">
        <w:tab/>
      </w:r>
      <w:r w:rsidR="002E08D4">
        <w:tab/>
      </w:r>
    </w:p>
    <w:p w:rsidR="00C1648D" w:rsidRDefault="00C1648D" w:rsidP="00C1648D">
      <w:r>
        <w:tab/>
        <w:t xml:space="preserve">__A) </w:t>
      </w:r>
      <w:proofErr w:type="gramStart"/>
      <w:r>
        <w:t>Uses</w:t>
      </w:r>
      <w:proofErr w:type="gramEnd"/>
      <w:r>
        <w:t xml:space="preserve"> sentence stem “the _HAP-P_ of this document is __ this is shown by ___”</w:t>
      </w:r>
    </w:p>
    <w:p w:rsidR="002E08D4" w:rsidRDefault="00C1648D" w:rsidP="00A0515F">
      <w:r>
        <w:tab/>
        <w:t xml:space="preserve">__ B) </w:t>
      </w:r>
      <w:proofErr w:type="gramStart"/>
      <w:r>
        <w:t>Is</w:t>
      </w:r>
      <w:proofErr w:type="gramEnd"/>
      <w:r>
        <w:t xml:space="preserve"> historically accurate</w:t>
      </w:r>
    </w:p>
    <w:tbl>
      <w:tblPr>
        <w:tblStyle w:val="TableGrid"/>
        <w:tblW w:w="0" w:type="auto"/>
        <w:tblLook w:val="04A0" w:firstRow="1" w:lastRow="0" w:firstColumn="1" w:lastColumn="0" w:noHBand="0" w:noVBand="1"/>
      </w:tblPr>
      <w:tblGrid>
        <w:gridCol w:w="2065"/>
        <w:gridCol w:w="2428"/>
        <w:gridCol w:w="2428"/>
        <w:gridCol w:w="2429"/>
      </w:tblGrid>
      <w:tr w:rsidR="002E08D4" w:rsidTr="002E08D4">
        <w:tc>
          <w:tcPr>
            <w:tcW w:w="9350" w:type="dxa"/>
            <w:gridSpan w:val="4"/>
            <w:shd w:val="clear" w:color="auto" w:fill="AEAAAA" w:themeFill="background2" w:themeFillShade="BF"/>
          </w:tcPr>
          <w:p w:rsidR="002E08D4" w:rsidRDefault="003A6F85" w:rsidP="00A0515F">
            <w:r>
              <w:t xml:space="preserve">Document </w:t>
            </w:r>
          </w:p>
        </w:tc>
      </w:tr>
      <w:tr w:rsidR="003A6F85" w:rsidTr="00883C30">
        <w:tc>
          <w:tcPr>
            <w:tcW w:w="2065" w:type="dxa"/>
          </w:tcPr>
          <w:p w:rsidR="003A6F85" w:rsidRDefault="003A6F85" w:rsidP="00A0515F">
            <w:r>
              <w:t>Document Summary</w:t>
            </w:r>
          </w:p>
        </w:tc>
        <w:tc>
          <w:tcPr>
            <w:tcW w:w="2428" w:type="dxa"/>
          </w:tcPr>
          <w:p w:rsidR="003A6F85" w:rsidRDefault="003A6F85" w:rsidP="00A0515F"/>
        </w:tc>
        <w:tc>
          <w:tcPr>
            <w:tcW w:w="2428" w:type="dxa"/>
          </w:tcPr>
          <w:p w:rsidR="003A6F85" w:rsidRDefault="003A6F85" w:rsidP="00A0515F">
            <w:r>
              <w:t>Connection to Thesis</w:t>
            </w:r>
          </w:p>
        </w:tc>
        <w:tc>
          <w:tcPr>
            <w:tcW w:w="2429" w:type="dxa"/>
          </w:tcPr>
          <w:p w:rsidR="003A6F85" w:rsidRDefault="003A6F85" w:rsidP="00A0515F"/>
        </w:tc>
      </w:tr>
      <w:tr w:rsidR="00C1648D" w:rsidTr="005755D2">
        <w:tc>
          <w:tcPr>
            <w:tcW w:w="2065" w:type="dxa"/>
          </w:tcPr>
          <w:p w:rsidR="00C1648D" w:rsidRDefault="00C1648D" w:rsidP="00A0515F">
            <w:r>
              <w:t>Historical Context</w:t>
            </w:r>
          </w:p>
        </w:tc>
        <w:tc>
          <w:tcPr>
            <w:tcW w:w="2428" w:type="dxa"/>
          </w:tcPr>
          <w:p w:rsidR="00C1648D" w:rsidRDefault="00C1648D" w:rsidP="00A0515F">
            <w:r>
              <w:t>Audience</w:t>
            </w:r>
          </w:p>
        </w:tc>
        <w:tc>
          <w:tcPr>
            <w:tcW w:w="2428" w:type="dxa"/>
          </w:tcPr>
          <w:p w:rsidR="00C1648D" w:rsidRDefault="00C1648D" w:rsidP="00A0515F">
            <w:r>
              <w:t>Purpose</w:t>
            </w:r>
          </w:p>
        </w:tc>
        <w:tc>
          <w:tcPr>
            <w:tcW w:w="2429" w:type="dxa"/>
          </w:tcPr>
          <w:p w:rsidR="00C1648D" w:rsidRDefault="00C1648D" w:rsidP="00A0515F">
            <w:r>
              <w:t>Point of View</w:t>
            </w:r>
          </w:p>
        </w:tc>
      </w:tr>
      <w:tr w:rsidR="00C1648D" w:rsidTr="000A687D">
        <w:tc>
          <w:tcPr>
            <w:tcW w:w="2065" w:type="dxa"/>
          </w:tcPr>
          <w:p w:rsidR="00C1648D" w:rsidRDefault="00C1648D" w:rsidP="00A0515F"/>
        </w:tc>
        <w:tc>
          <w:tcPr>
            <w:tcW w:w="2428" w:type="dxa"/>
          </w:tcPr>
          <w:p w:rsidR="00C1648D" w:rsidRDefault="00C1648D" w:rsidP="00A0515F"/>
        </w:tc>
        <w:tc>
          <w:tcPr>
            <w:tcW w:w="2428" w:type="dxa"/>
          </w:tcPr>
          <w:p w:rsidR="00C1648D" w:rsidRDefault="00C1648D" w:rsidP="00A0515F"/>
        </w:tc>
        <w:tc>
          <w:tcPr>
            <w:tcW w:w="2429" w:type="dxa"/>
          </w:tcPr>
          <w:p w:rsidR="00C1648D" w:rsidRDefault="00C1648D" w:rsidP="00A0515F"/>
        </w:tc>
      </w:tr>
      <w:tr w:rsidR="00C1648D" w:rsidTr="000D2915">
        <w:tc>
          <w:tcPr>
            <w:tcW w:w="9350" w:type="dxa"/>
            <w:gridSpan w:val="4"/>
            <w:shd w:val="clear" w:color="auto" w:fill="AEAAAA" w:themeFill="background2" w:themeFillShade="BF"/>
          </w:tcPr>
          <w:p w:rsidR="00C1648D" w:rsidRDefault="003A6F85" w:rsidP="000D2915">
            <w:r>
              <w:t xml:space="preserve">Document </w:t>
            </w:r>
          </w:p>
        </w:tc>
      </w:tr>
      <w:tr w:rsidR="003A6F85" w:rsidTr="00D300DE">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C1648D" w:rsidTr="000D2915">
        <w:tc>
          <w:tcPr>
            <w:tcW w:w="2065" w:type="dxa"/>
          </w:tcPr>
          <w:p w:rsidR="00C1648D" w:rsidRDefault="00C1648D" w:rsidP="000D2915">
            <w:r>
              <w:t>Historical Context</w:t>
            </w:r>
          </w:p>
        </w:tc>
        <w:tc>
          <w:tcPr>
            <w:tcW w:w="2428" w:type="dxa"/>
          </w:tcPr>
          <w:p w:rsidR="00C1648D" w:rsidRDefault="00C1648D" w:rsidP="000D2915">
            <w:r>
              <w:t>Audience</w:t>
            </w:r>
          </w:p>
        </w:tc>
        <w:tc>
          <w:tcPr>
            <w:tcW w:w="2428" w:type="dxa"/>
          </w:tcPr>
          <w:p w:rsidR="00C1648D" w:rsidRDefault="00C1648D" w:rsidP="000D2915">
            <w:r>
              <w:t>Purpose</w:t>
            </w:r>
          </w:p>
        </w:tc>
        <w:tc>
          <w:tcPr>
            <w:tcW w:w="2429" w:type="dxa"/>
          </w:tcPr>
          <w:p w:rsidR="00C1648D" w:rsidRDefault="00C1648D" w:rsidP="000D2915">
            <w:r>
              <w:t>Point of View</w:t>
            </w:r>
          </w:p>
        </w:tc>
      </w:tr>
      <w:tr w:rsidR="00C1648D" w:rsidTr="000D2915">
        <w:tc>
          <w:tcPr>
            <w:tcW w:w="2065" w:type="dxa"/>
          </w:tcPr>
          <w:p w:rsidR="00C1648D" w:rsidRDefault="00C1648D" w:rsidP="000D2915"/>
        </w:tc>
        <w:tc>
          <w:tcPr>
            <w:tcW w:w="2428" w:type="dxa"/>
          </w:tcPr>
          <w:p w:rsidR="00C1648D" w:rsidRDefault="00C1648D" w:rsidP="000D2915"/>
        </w:tc>
        <w:tc>
          <w:tcPr>
            <w:tcW w:w="2428" w:type="dxa"/>
          </w:tcPr>
          <w:p w:rsidR="00C1648D" w:rsidRDefault="00C1648D" w:rsidP="000D2915"/>
        </w:tc>
        <w:tc>
          <w:tcPr>
            <w:tcW w:w="2429" w:type="dxa"/>
          </w:tcPr>
          <w:p w:rsidR="00C1648D" w:rsidRDefault="00C1648D" w:rsidP="000D2915"/>
        </w:tc>
      </w:tr>
      <w:tr w:rsidR="007E5B6E" w:rsidTr="000D2915">
        <w:tc>
          <w:tcPr>
            <w:tcW w:w="9350" w:type="dxa"/>
            <w:gridSpan w:val="4"/>
            <w:shd w:val="clear" w:color="auto" w:fill="AEAAAA" w:themeFill="background2" w:themeFillShade="BF"/>
          </w:tcPr>
          <w:p w:rsidR="007E5B6E" w:rsidRDefault="003A6F85" w:rsidP="000D2915">
            <w:r>
              <w:t xml:space="preserve">Document </w:t>
            </w:r>
          </w:p>
        </w:tc>
      </w:tr>
      <w:tr w:rsidR="003A6F85" w:rsidTr="00F6327F">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7E5B6E" w:rsidTr="000D2915">
        <w:tc>
          <w:tcPr>
            <w:tcW w:w="2065" w:type="dxa"/>
          </w:tcPr>
          <w:p w:rsidR="007E5B6E" w:rsidRDefault="007E5B6E" w:rsidP="000D2915">
            <w:r>
              <w:t>Historical Context</w:t>
            </w:r>
          </w:p>
        </w:tc>
        <w:tc>
          <w:tcPr>
            <w:tcW w:w="2428" w:type="dxa"/>
          </w:tcPr>
          <w:p w:rsidR="007E5B6E" w:rsidRDefault="007E5B6E" w:rsidP="000D2915">
            <w:r>
              <w:t>Audience</w:t>
            </w:r>
          </w:p>
        </w:tc>
        <w:tc>
          <w:tcPr>
            <w:tcW w:w="2428" w:type="dxa"/>
          </w:tcPr>
          <w:p w:rsidR="007E5B6E" w:rsidRDefault="007E5B6E" w:rsidP="000D2915">
            <w:r>
              <w:t>Purpose</w:t>
            </w:r>
          </w:p>
        </w:tc>
        <w:tc>
          <w:tcPr>
            <w:tcW w:w="2429" w:type="dxa"/>
          </w:tcPr>
          <w:p w:rsidR="007E5B6E" w:rsidRDefault="007E5B6E" w:rsidP="000D2915">
            <w:r>
              <w:t>Point of View</w:t>
            </w:r>
          </w:p>
        </w:tc>
      </w:tr>
      <w:tr w:rsidR="007E5B6E" w:rsidTr="000D2915">
        <w:tc>
          <w:tcPr>
            <w:tcW w:w="2065" w:type="dxa"/>
          </w:tcPr>
          <w:p w:rsidR="007E5B6E" w:rsidRDefault="007E5B6E" w:rsidP="000D2915"/>
        </w:tc>
        <w:tc>
          <w:tcPr>
            <w:tcW w:w="2428" w:type="dxa"/>
          </w:tcPr>
          <w:p w:rsidR="007E5B6E" w:rsidRDefault="007E5B6E" w:rsidP="000D2915"/>
        </w:tc>
        <w:tc>
          <w:tcPr>
            <w:tcW w:w="2428" w:type="dxa"/>
          </w:tcPr>
          <w:p w:rsidR="007E5B6E" w:rsidRDefault="007E5B6E" w:rsidP="000D2915"/>
        </w:tc>
        <w:tc>
          <w:tcPr>
            <w:tcW w:w="2429" w:type="dxa"/>
          </w:tcPr>
          <w:p w:rsidR="007E5B6E" w:rsidRDefault="007E5B6E" w:rsidP="000D2915"/>
        </w:tc>
      </w:tr>
      <w:tr w:rsidR="007E5B6E" w:rsidTr="000D2915">
        <w:tc>
          <w:tcPr>
            <w:tcW w:w="9350" w:type="dxa"/>
            <w:gridSpan w:val="4"/>
            <w:shd w:val="clear" w:color="auto" w:fill="AEAAAA" w:themeFill="background2" w:themeFillShade="BF"/>
          </w:tcPr>
          <w:p w:rsidR="007E5B6E" w:rsidRDefault="003A6F85" w:rsidP="000D2915">
            <w:r>
              <w:t xml:space="preserve">Document </w:t>
            </w:r>
          </w:p>
        </w:tc>
      </w:tr>
      <w:tr w:rsidR="003A6F85" w:rsidTr="00FD1C75">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7E5B6E" w:rsidTr="000D2915">
        <w:tc>
          <w:tcPr>
            <w:tcW w:w="2065" w:type="dxa"/>
          </w:tcPr>
          <w:p w:rsidR="007E5B6E" w:rsidRDefault="007E5B6E" w:rsidP="000D2915">
            <w:r>
              <w:t>Historical Context</w:t>
            </w:r>
          </w:p>
        </w:tc>
        <w:tc>
          <w:tcPr>
            <w:tcW w:w="2428" w:type="dxa"/>
          </w:tcPr>
          <w:p w:rsidR="007E5B6E" w:rsidRDefault="007E5B6E" w:rsidP="000D2915">
            <w:r>
              <w:t>Audience</w:t>
            </w:r>
          </w:p>
        </w:tc>
        <w:tc>
          <w:tcPr>
            <w:tcW w:w="2428" w:type="dxa"/>
          </w:tcPr>
          <w:p w:rsidR="007E5B6E" w:rsidRDefault="007E5B6E" w:rsidP="000D2915">
            <w:r>
              <w:t>Purpose</w:t>
            </w:r>
          </w:p>
        </w:tc>
        <w:tc>
          <w:tcPr>
            <w:tcW w:w="2429" w:type="dxa"/>
          </w:tcPr>
          <w:p w:rsidR="007E5B6E" w:rsidRDefault="007E5B6E" w:rsidP="000D2915">
            <w:r>
              <w:t>Point of View</w:t>
            </w:r>
          </w:p>
        </w:tc>
      </w:tr>
      <w:tr w:rsidR="007E5B6E" w:rsidTr="000D2915">
        <w:tc>
          <w:tcPr>
            <w:tcW w:w="2065" w:type="dxa"/>
          </w:tcPr>
          <w:p w:rsidR="007E5B6E" w:rsidRDefault="007E5B6E" w:rsidP="000D2915"/>
        </w:tc>
        <w:tc>
          <w:tcPr>
            <w:tcW w:w="2428" w:type="dxa"/>
          </w:tcPr>
          <w:p w:rsidR="007E5B6E" w:rsidRDefault="007E5B6E" w:rsidP="000D2915"/>
        </w:tc>
        <w:tc>
          <w:tcPr>
            <w:tcW w:w="2428" w:type="dxa"/>
          </w:tcPr>
          <w:p w:rsidR="007E5B6E" w:rsidRDefault="007E5B6E" w:rsidP="000D2915"/>
        </w:tc>
        <w:tc>
          <w:tcPr>
            <w:tcW w:w="2429" w:type="dxa"/>
          </w:tcPr>
          <w:p w:rsidR="007E5B6E" w:rsidRDefault="007E5B6E" w:rsidP="000D2915"/>
        </w:tc>
      </w:tr>
      <w:tr w:rsidR="007E5B6E" w:rsidTr="000D2915">
        <w:tc>
          <w:tcPr>
            <w:tcW w:w="9350" w:type="dxa"/>
            <w:gridSpan w:val="4"/>
            <w:shd w:val="clear" w:color="auto" w:fill="AEAAAA" w:themeFill="background2" w:themeFillShade="BF"/>
          </w:tcPr>
          <w:p w:rsidR="007E5B6E" w:rsidRDefault="003A6F85" w:rsidP="000D2915">
            <w:r>
              <w:t xml:space="preserve">Document </w:t>
            </w:r>
          </w:p>
        </w:tc>
      </w:tr>
      <w:tr w:rsidR="003A6F85" w:rsidTr="00DB07A1">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7E5B6E" w:rsidTr="000D2915">
        <w:tc>
          <w:tcPr>
            <w:tcW w:w="2065" w:type="dxa"/>
          </w:tcPr>
          <w:p w:rsidR="007E5B6E" w:rsidRDefault="007E5B6E" w:rsidP="000D2915">
            <w:r>
              <w:t>Historical Context</w:t>
            </w:r>
          </w:p>
        </w:tc>
        <w:tc>
          <w:tcPr>
            <w:tcW w:w="2428" w:type="dxa"/>
          </w:tcPr>
          <w:p w:rsidR="007E5B6E" w:rsidRDefault="007E5B6E" w:rsidP="000D2915">
            <w:r>
              <w:t>Audience</w:t>
            </w:r>
          </w:p>
        </w:tc>
        <w:tc>
          <w:tcPr>
            <w:tcW w:w="2428" w:type="dxa"/>
          </w:tcPr>
          <w:p w:rsidR="007E5B6E" w:rsidRDefault="007E5B6E" w:rsidP="000D2915">
            <w:r>
              <w:t>Purpose</w:t>
            </w:r>
          </w:p>
        </w:tc>
        <w:tc>
          <w:tcPr>
            <w:tcW w:w="2429" w:type="dxa"/>
          </w:tcPr>
          <w:p w:rsidR="007E5B6E" w:rsidRDefault="007E5B6E" w:rsidP="000D2915">
            <w:r>
              <w:t>Point of View</w:t>
            </w:r>
          </w:p>
        </w:tc>
      </w:tr>
      <w:tr w:rsidR="007E5B6E" w:rsidTr="000D2915">
        <w:tc>
          <w:tcPr>
            <w:tcW w:w="2065" w:type="dxa"/>
          </w:tcPr>
          <w:p w:rsidR="007E5B6E" w:rsidRDefault="007E5B6E" w:rsidP="000D2915"/>
        </w:tc>
        <w:tc>
          <w:tcPr>
            <w:tcW w:w="2428" w:type="dxa"/>
          </w:tcPr>
          <w:p w:rsidR="007E5B6E" w:rsidRDefault="007E5B6E" w:rsidP="000D2915"/>
        </w:tc>
        <w:tc>
          <w:tcPr>
            <w:tcW w:w="2428" w:type="dxa"/>
          </w:tcPr>
          <w:p w:rsidR="007E5B6E" w:rsidRDefault="007E5B6E" w:rsidP="000D2915"/>
        </w:tc>
        <w:tc>
          <w:tcPr>
            <w:tcW w:w="2429" w:type="dxa"/>
          </w:tcPr>
          <w:p w:rsidR="007E5B6E" w:rsidRDefault="007E5B6E" w:rsidP="000D2915"/>
        </w:tc>
      </w:tr>
      <w:tr w:rsidR="007E5B6E" w:rsidTr="000D2915">
        <w:tc>
          <w:tcPr>
            <w:tcW w:w="9350" w:type="dxa"/>
            <w:gridSpan w:val="4"/>
            <w:shd w:val="clear" w:color="auto" w:fill="AEAAAA" w:themeFill="background2" w:themeFillShade="BF"/>
          </w:tcPr>
          <w:p w:rsidR="007E5B6E" w:rsidRDefault="003A6F85" w:rsidP="000D2915">
            <w:r>
              <w:t xml:space="preserve">Document </w:t>
            </w:r>
          </w:p>
        </w:tc>
      </w:tr>
      <w:tr w:rsidR="003A6F85" w:rsidTr="00E427E7">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7E5B6E" w:rsidTr="000D2915">
        <w:tc>
          <w:tcPr>
            <w:tcW w:w="2065" w:type="dxa"/>
          </w:tcPr>
          <w:p w:rsidR="007E5B6E" w:rsidRDefault="007E5B6E" w:rsidP="000D2915">
            <w:r>
              <w:t>Historical Context</w:t>
            </w:r>
          </w:p>
        </w:tc>
        <w:tc>
          <w:tcPr>
            <w:tcW w:w="2428" w:type="dxa"/>
          </w:tcPr>
          <w:p w:rsidR="007E5B6E" w:rsidRDefault="007E5B6E" w:rsidP="000D2915">
            <w:r>
              <w:t>Audience</w:t>
            </w:r>
          </w:p>
        </w:tc>
        <w:tc>
          <w:tcPr>
            <w:tcW w:w="2428" w:type="dxa"/>
          </w:tcPr>
          <w:p w:rsidR="007E5B6E" w:rsidRDefault="007E5B6E" w:rsidP="000D2915">
            <w:r>
              <w:t>Purpose</w:t>
            </w:r>
          </w:p>
        </w:tc>
        <w:tc>
          <w:tcPr>
            <w:tcW w:w="2429" w:type="dxa"/>
          </w:tcPr>
          <w:p w:rsidR="007E5B6E" w:rsidRDefault="007E5B6E" w:rsidP="000D2915">
            <w:r>
              <w:t>Point of View</w:t>
            </w:r>
          </w:p>
        </w:tc>
      </w:tr>
      <w:tr w:rsidR="007E5B6E" w:rsidTr="000D2915">
        <w:tc>
          <w:tcPr>
            <w:tcW w:w="2065" w:type="dxa"/>
          </w:tcPr>
          <w:p w:rsidR="007E5B6E" w:rsidRDefault="007E5B6E" w:rsidP="000D2915"/>
        </w:tc>
        <w:tc>
          <w:tcPr>
            <w:tcW w:w="2428" w:type="dxa"/>
          </w:tcPr>
          <w:p w:rsidR="007E5B6E" w:rsidRDefault="007E5B6E" w:rsidP="000D2915"/>
        </w:tc>
        <w:tc>
          <w:tcPr>
            <w:tcW w:w="2428" w:type="dxa"/>
          </w:tcPr>
          <w:p w:rsidR="007E5B6E" w:rsidRDefault="007E5B6E" w:rsidP="000D2915"/>
        </w:tc>
        <w:tc>
          <w:tcPr>
            <w:tcW w:w="2429" w:type="dxa"/>
          </w:tcPr>
          <w:p w:rsidR="007E5B6E" w:rsidRDefault="007E5B6E" w:rsidP="000D2915"/>
        </w:tc>
      </w:tr>
      <w:tr w:rsidR="007E5B6E" w:rsidTr="000D2915">
        <w:tc>
          <w:tcPr>
            <w:tcW w:w="9350" w:type="dxa"/>
            <w:gridSpan w:val="4"/>
            <w:shd w:val="clear" w:color="auto" w:fill="AEAAAA" w:themeFill="background2" w:themeFillShade="BF"/>
          </w:tcPr>
          <w:p w:rsidR="007E5B6E" w:rsidRDefault="003A6F85" w:rsidP="000D2915">
            <w:r>
              <w:t xml:space="preserve">Document </w:t>
            </w:r>
          </w:p>
        </w:tc>
      </w:tr>
      <w:tr w:rsidR="003A6F85" w:rsidTr="0093392D">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7E5B6E" w:rsidTr="000D2915">
        <w:tc>
          <w:tcPr>
            <w:tcW w:w="2065" w:type="dxa"/>
          </w:tcPr>
          <w:p w:rsidR="007E5B6E" w:rsidRDefault="007E5B6E" w:rsidP="000D2915">
            <w:r>
              <w:t>Historical Context</w:t>
            </w:r>
          </w:p>
        </w:tc>
        <w:tc>
          <w:tcPr>
            <w:tcW w:w="2428" w:type="dxa"/>
          </w:tcPr>
          <w:p w:rsidR="007E5B6E" w:rsidRDefault="007E5B6E" w:rsidP="000D2915">
            <w:r>
              <w:t>Audience</w:t>
            </w:r>
          </w:p>
        </w:tc>
        <w:tc>
          <w:tcPr>
            <w:tcW w:w="2428" w:type="dxa"/>
          </w:tcPr>
          <w:p w:rsidR="007E5B6E" w:rsidRDefault="007E5B6E" w:rsidP="000D2915">
            <w:r>
              <w:t>Purpose</w:t>
            </w:r>
          </w:p>
        </w:tc>
        <w:tc>
          <w:tcPr>
            <w:tcW w:w="2429" w:type="dxa"/>
          </w:tcPr>
          <w:p w:rsidR="007E5B6E" w:rsidRDefault="007E5B6E" w:rsidP="000D2915">
            <w:r>
              <w:t>Point of View</w:t>
            </w:r>
          </w:p>
        </w:tc>
      </w:tr>
      <w:tr w:rsidR="007E5B6E" w:rsidTr="000D2915">
        <w:tc>
          <w:tcPr>
            <w:tcW w:w="2065" w:type="dxa"/>
          </w:tcPr>
          <w:p w:rsidR="007E5B6E" w:rsidRDefault="007E5B6E" w:rsidP="000D2915"/>
        </w:tc>
        <w:tc>
          <w:tcPr>
            <w:tcW w:w="2428" w:type="dxa"/>
          </w:tcPr>
          <w:p w:rsidR="007E5B6E" w:rsidRDefault="007E5B6E" w:rsidP="000D2915"/>
        </w:tc>
        <w:tc>
          <w:tcPr>
            <w:tcW w:w="2428" w:type="dxa"/>
          </w:tcPr>
          <w:p w:rsidR="007E5B6E" w:rsidRDefault="007E5B6E" w:rsidP="000D2915"/>
        </w:tc>
        <w:tc>
          <w:tcPr>
            <w:tcW w:w="2429" w:type="dxa"/>
          </w:tcPr>
          <w:p w:rsidR="007E5B6E" w:rsidRDefault="007E5B6E" w:rsidP="000D2915"/>
        </w:tc>
      </w:tr>
      <w:tr w:rsidR="007E5B6E" w:rsidTr="000D2915">
        <w:tc>
          <w:tcPr>
            <w:tcW w:w="9350" w:type="dxa"/>
            <w:gridSpan w:val="4"/>
            <w:shd w:val="clear" w:color="auto" w:fill="AEAAAA" w:themeFill="background2" w:themeFillShade="BF"/>
          </w:tcPr>
          <w:p w:rsidR="007E5B6E" w:rsidRDefault="003A6F85" w:rsidP="000D2915">
            <w:r>
              <w:t xml:space="preserve">Document </w:t>
            </w:r>
          </w:p>
        </w:tc>
      </w:tr>
      <w:tr w:rsidR="003A6F85" w:rsidTr="00E86FB4">
        <w:tc>
          <w:tcPr>
            <w:tcW w:w="2065" w:type="dxa"/>
          </w:tcPr>
          <w:p w:rsidR="003A6F85" w:rsidRDefault="003A6F85" w:rsidP="000D2915">
            <w:r>
              <w:t>Document Summary</w:t>
            </w:r>
          </w:p>
        </w:tc>
        <w:tc>
          <w:tcPr>
            <w:tcW w:w="2428" w:type="dxa"/>
          </w:tcPr>
          <w:p w:rsidR="003A6F85" w:rsidRDefault="003A6F85" w:rsidP="000D2915"/>
        </w:tc>
        <w:tc>
          <w:tcPr>
            <w:tcW w:w="2428" w:type="dxa"/>
          </w:tcPr>
          <w:p w:rsidR="003A6F85" w:rsidRDefault="003A6F85" w:rsidP="000D2915">
            <w:r>
              <w:t>Connection to Thesis</w:t>
            </w:r>
          </w:p>
        </w:tc>
        <w:tc>
          <w:tcPr>
            <w:tcW w:w="2429" w:type="dxa"/>
          </w:tcPr>
          <w:p w:rsidR="003A6F85" w:rsidRDefault="003A6F85" w:rsidP="000D2915"/>
        </w:tc>
      </w:tr>
      <w:tr w:rsidR="007E5B6E" w:rsidTr="000D2915">
        <w:tc>
          <w:tcPr>
            <w:tcW w:w="2065" w:type="dxa"/>
          </w:tcPr>
          <w:p w:rsidR="007E5B6E" w:rsidRDefault="007E5B6E" w:rsidP="000D2915">
            <w:r>
              <w:t>Historical Context</w:t>
            </w:r>
          </w:p>
        </w:tc>
        <w:tc>
          <w:tcPr>
            <w:tcW w:w="2428" w:type="dxa"/>
          </w:tcPr>
          <w:p w:rsidR="007E5B6E" w:rsidRDefault="007E5B6E" w:rsidP="000D2915">
            <w:r>
              <w:t>Audience</w:t>
            </w:r>
          </w:p>
        </w:tc>
        <w:tc>
          <w:tcPr>
            <w:tcW w:w="2428" w:type="dxa"/>
          </w:tcPr>
          <w:p w:rsidR="007E5B6E" w:rsidRDefault="007E5B6E" w:rsidP="000D2915">
            <w:r>
              <w:t>Purpose</w:t>
            </w:r>
          </w:p>
        </w:tc>
        <w:tc>
          <w:tcPr>
            <w:tcW w:w="2429" w:type="dxa"/>
          </w:tcPr>
          <w:p w:rsidR="007E5B6E" w:rsidRDefault="007E5B6E" w:rsidP="000D2915">
            <w:r>
              <w:t>Point of View</w:t>
            </w:r>
          </w:p>
        </w:tc>
      </w:tr>
      <w:tr w:rsidR="007E5B6E" w:rsidTr="000D2915">
        <w:tc>
          <w:tcPr>
            <w:tcW w:w="2065" w:type="dxa"/>
          </w:tcPr>
          <w:p w:rsidR="007E5B6E" w:rsidRDefault="007E5B6E" w:rsidP="000D2915"/>
        </w:tc>
        <w:tc>
          <w:tcPr>
            <w:tcW w:w="2428" w:type="dxa"/>
          </w:tcPr>
          <w:p w:rsidR="007E5B6E" w:rsidRDefault="007E5B6E" w:rsidP="000D2915"/>
        </w:tc>
        <w:tc>
          <w:tcPr>
            <w:tcW w:w="2428" w:type="dxa"/>
          </w:tcPr>
          <w:p w:rsidR="007E5B6E" w:rsidRDefault="007E5B6E" w:rsidP="000D2915"/>
        </w:tc>
        <w:tc>
          <w:tcPr>
            <w:tcW w:w="2429" w:type="dxa"/>
          </w:tcPr>
          <w:p w:rsidR="007E5B6E" w:rsidRDefault="007E5B6E" w:rsidP="000D2915"/>
        </w:tc>
      </w:tr>
    </w:tbl>
    <w:p w:rsidR="00C1648D" w:rsidRDefault="002E08D4" w:rsidP="00A0515F">
      <w:r w:rsidRPr="00875003">
        <w:tab/>
      </w:r>
      <w:r>
        <w:tab/>
      </w:r>
    </w:p>
    <w:sectPr w:rsidR="00C1648D" w:rsidSect="003A6F85">
      <w:headerReference w:type="firs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D2B" w:rsidRDefault="00355D2B" w:rsidP="003A6F85">
      <w:r>
        <w:separator/>
      </w:r>
    </w:p>
  </w:endnote>
  <w:endnote w:type="continuationSeparator" w:id="0">
    <w:p w:rsidR="00355D2B" w:rsidRDefault="00355D2B" w:rsidP="003A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D2B" w:rsidRDefault="00355D2B" w:rsidP="003A6F85">
      <w:r>
        <w:separator/>
      </w:r>
    </w:p>
  </w:footnote>
  <w:footnote w:type="continuationSeparator" w:id="0">
    <w:p w:rsidR="00355D2B" w:rsidRDefault="00355D2B" w:rsidP="003A6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F85" w:rsidRDefault="00266A8A">
    <w:pPr>
      <w:pStyle w:val="Header"/>
    </w:pPr>
    <w:r>
      <w:t xml:space="preserve">NAME: ________________________________ </w:t>
    </w:r>
    <w:r w:rsidR="003A6F85">
      <w:t>PAPER</w:t>
    </w:r>
    <w:proofErr w:type="gramStart"/>
    <w:r w:rsidR="003A6F85">
      <w:t>:_</w:t>
    </w:r>
    <w:proofErr w:type="gramEnd"/>
    <w:r w:rsidR="003A6F85">
      <w:t>__________</w:t>
    </w:r>
    <w:r>
      <w:t>______ SCORE:_____________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8D4"/>
    <w:rsid w:val="000E60CF"/>
    <w:rsid w:val="00266A8A"/>
    <w:rsid w:val="002E08D4"/>
    <w:rsid w:val="00355D2B"/>
    <w:rsid w:val="003A6F85"/>
    <w:rsid w:val="007E5B6E"/>
    <w:rsid w:val="008B776C"/>
    <w:rsid w:val="008D41FA"/>
    <w:rsid w:val="008E5A4B"/>
    <w:rsid w:val="00927463"/>
    <w:rsid w:val="00A0515F"/>
    <w:rsid w:val="00B40C43"/>
    <w:rsid w:val="00BC58C9"/>
    <w:rsid w:val="00C1648D"/>
    <w:rsid w:val="00CB1E88"/>
    <w:rsid w:val="00D21116"/>
    <w:rsid w:val="00D710F3"/>
    <w:rsid w:val="00DF1219"/>
    <w:rsid w:val="00EE1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ECF280-588A-44EF-95E5-13DAD1BC3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A0515F"/>
    <w:pPr>
      <w:spacing w:after="0" w:line="240" w:lineRule="auto"/>
    </w:pPr>
    <w:rPr>
      <w:rFonts w:ascii="Times New Roman" w:eastAsia="Cambr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0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40C43"/>
    <w:pPr>
      <w:spacing w:before="100" w:beforeAutospacing="1" w:after="100" w:afterAutospacing="1"/>
    </w:pPr>
    <w:rPr>
      <w:rFonts w:eastAsia="Times New Roman"/>
      <w:sz w:val="24"/>
      <w:szCs w:val="24"/>
    </w:rPr>
  </w:style>
  <w:style w:type="paragraph" w:styleId="ListParagraph">
    <w:name w:val="List Paragraph"/>
    <w:basedOn w:val="Normal"/>
    <w:uiPriority w:val="34"/>
    <w:qFormat/>
    <w:rsid w:val="00C1648D"/>
    <w:pPr>
      <w:ind w:left="720"/>
      <w:contextualSpacing/>
    </w:pPr>
  </w:style>
  <w:style w:type="paragraph" w:styleId="Header">
    <w:name w:val="header"/>
    <w:basedOn w:val="Normal"/>
    <w:link w:val="HeaderChar"/>
    <w:uiPriority w:val="99"/>
    <w:unhideWhenUsed/>
    <w:rsid w:val="003A6F85"/>
    <w:pPr>
      <w:tabs>
        <w:tab w:val="center" w:pos="4680"/>
        <w:tab w:val="right" w:pos="9360"/>
      </w:tabs>
    </w:pPr>
  </w:style>
  <w:style w:type="character" w:customStyle="1" w:styleId="HeaderChar">
    <w:name w:val="Header Char"/>
    <w:basedOn w:val="DefaultParagraphFont"/>
    <w:link w:val="Header"/>
    <w:uiPriority w:val="99"/>
    <w:rsid w:val="003A6F85"/>
    <w:rPr>
      <w:rFonts w:ascii="Times New Roman" w:eastAsia="Cambria" w:hAnsi="Times New Roman" w:cs="Times New Roman"/>
    </w:rPr>
  </w:style>
  <w:style w:type="paragraph" w:styleId="Footer">
    <w:name w:val="footer"/>
    <w:basedOn w:val="Normal"/>
    <w:link w:val="FooterChar"/>
    <w:uiPriority w:val="99"/>
    <w:unhideWhenUsed/>
    <w:rsid w:val="003A6F85"/>
    <w:pPr>
      <w:tabs>
        <w:tab w:val="center" w:pos="4680"/>
        <w:tab w:val="right" w:pos="9360"/>
      </w:tabs>
    </w:pPr>
  </w:style>
  <w:style w:type="character" w:customStyle="1" w:styleId="FooterChar">
    <w:name w:val="Footer Char"/>
    <w:basedOn w:val="DefaultParagraphFont"/>
    <w:link w:val="Footer"/>
    <w:uiPriority w:val="99"/>
    <w:rsid w:val="003A6F85"/>
    <w:rPr>
      <w:rFonts w:ascii="Times New Roman" w:eastAsia="Cambria" w:hAnsi="Times New Roman" w:cs="Times New Roman"/>
    </w:rPr>
  </w:style>
  <w:style w:type="paragraph" w:styleId="BalloonText">
    <w:name w:val="Balloon Text"/>
    <w:basedOn w:val="Normal"/>
    <w:link w:val="BalloonTextChar"/>
    <w:uiPriority w:val="99"/>
    <w:semiHidden/>
    <w:unhideWhenUsed/>
    <w:rsid w:val="00266A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A8A"/>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49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Megan</dc:creator>
  <cp:keywords/>
  <dc:description/>
  <cp:lastModifiedBy>Filie, Steven</cp:lastModifiedBy>
  <cp:revision>2</cp:revision>
  <cp:lastPrinted>2017-03-22T17:57:00Z</cp:lastPrinted>
  <dcterms:created xsi:type="dcterms:W3CDTF">2017-03-22T17:57:00Z</dcterms:created>
  <dcterms:modified xsi:type="dcterms:W3CDTF">2017-03-22T17:57:00Z</dcterms:modified>
</cp:coreProperties>
</file>